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3D" w:rsidRPr="001C74AF" w:rsidRDefault="0018603D" w:rsidP="0018603D">
      <w:pPr>
        <w:pStyle w:val="a3"/>
        <w:tabs>
          <w:tab w:val="left" w:pos="283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74A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Актуальность программы</w:t>
      </w:r>
    </w:p>
    <w:p w:rsidR="0018603D" w:rsidRPr="001C74AF" w:rsidRDefault="0018603D" w:rsidP="0018603D">
      <w:pPr>
        <w:pStyle w:val="a3"/>
        <w:tabs>
          <w:tab w:val="left" w:pos="283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C74AF">
        <w:rPr>
          <w:rFonts w:ascii="Times New Roman" w:hAnsi="Times New Roman" w:cs="Times New Roman"/>
          <w:b/>
          <w:bCs/>
          <w:color w:val="auto"/>
          <w:sz w:val="24"/>
          <w:szCs w:val="24"/>
        </w:rPr>
        <w:t>(обоснование социального заказа программы)</w:t>
      </w:r>
    </w:p>
    <w:p w:rsidR="0018603D" w:rsidRPr="001C74AF" w:rsidRDefault="0018603D" w:rsidP="0018603D">
      <w:pPr>
        <w:pStyle w:val="a3"/>
        <w:tabs>
          <w:tab w:val="left" w:pos="2835"/>
        </w:tabs>
        <w:spacing w:line="240" w:lineRule="auto"/>
        <w:ind w:firstLine="708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8603D" w:rsidRPr="001C74AF" w:rsidRDefault="0018603D" w:rsidP="0018603D">
      <w:pPr>
        <w:shd w:val="clear" w:color="auto" w:fill="FFFFFF"/>
        <w:tabs>
          <w:tab w:val="left" w:pos="2835"/>
        </w:tabs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AF">
        <w:rPr>
          <w:rFonts w:ascii="Times New Roman" w:hAnsi="Times New Roman" w:cs="Times New Roman"/>
          <w:sz w:val="24"/>
          <w:szCs w:val="24"/>
        </w:rPr>
        <w:t xml:space="preserve">Главной отличительной чертой современного мира являются высокие темпы обновления научных знаний, технологий и технических систем, применяемых не только на производстве, но и в быту, сфере досуга человека. </w:t>
      </w:r>
      <w:proofErr w:type="gramStart"/>
      <w:r w:rsidRPr="001C74AF">
        <w:rPr>
          <w:rFonts w:ascii="Times New Roman" w:hAnsi="Times New Roman" w:cs="Times New Roman"/>
          <w:sz w:val="24"/>
          <w:szCs w:val="24"/>
        </w:rPr>
        <w:t>Поэтому впервые в истории образования необходимо учить личность начиная со ступени начального общего образования, постоянно самостоятельно о</w:t>
      </w:r>
      <w:r w:rsidRPr="001C74AF">
        <w:rPr>
          <w:rFonts w:ascii="Times New Roman" w:hAnsi="Times New Roman" w:cs="Times New Roman"/>
          <w:sz w:val="24"/>
          <w:szCs w:val="24"/>
        </w:rPr>
        <w:t>б</w:t>
      </w:r>
      <w:r w:rsidRPr="001C74AF">
        <w:rPr>
          <w:rFonts w:ascii="Times New Roman" w:hAnsi="Times New Roman" w:cs="Times New Roman"/>
          <w:sz w:val="24"/>
          <w:szCs w:val="24"/>
        </w:rPr>
        <w:t xml:space="preserve">новлять те знания и навыки, которые обеспечивают её успешную учебную и </w:t>
      </w:r>
      <w:proofErr w:type="spellStart"/>
      <w:r w:rsidRPr="001C74AF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1C74AF">
        <w:rPr>
          <w:rFonts w:ascii="Times New Roman" w:hAnsi="Times New Roman" w:cs="Times New Roman"/>
          <w:sz w:val="24"/>
          <w:szCs w:val="24"/>
        </w:rPr>
        <w:t xml:space="preserve"> де</w:t>
      </w:r>
      <w:r w:rsidRPr="001C74AF">
        <w:rPr>
          <w:rFonts w:ascii="Times New Roman" w:hAnsi="Times New Roman" w:cs="Times New Roman"/>
          <w:sz w:val="24"/>
          <w:szCs w:val="24"/>
        </w:rPr>
        <w:t>я</w:t>
      </w:r>
      <w:r w:rsidRPr="001C74AF">
        <w:rPr>
          <w:rFonts w:ascii="Times New Roman" w:hAnsi="Times New Roman" w:cs="Times New Roman"/>
          <w:sz w:val="24"/>
          <w:szCs w:val="24"/>
        </w:rPr>
        <w:t>тельность, формировать готовность осваивать требования основного и полного среднего обр</w:t>
      </w:r>
      <w:r w:rsidRPr="001C74AF">
        <w:rPr>
          <w:rFonts w:ascii="Times New Roman" w:hAnsi="Times New Roman" w:cs="Times New Roman"/>
          <w:sz w:val="24"/>
          <w:szCs w:val="24"/>
        </w:rPr>
        <w:t>а</w:t>
      </w:r>
      <w:r w:rsidRPr="001C74AF">
        <w:rPr>
          <w:rFonts w:ascii="Times New Roman" w:hAnsi="Times New Roman" w:cs="Times New Roman"/>
          <w:sz w:val="24"/>
          <w:szCs w:val="24"/>
        </w:rPr>
        <w:t>зования, совершать в будущем обоснованный выбор своего жизненного пути и соответству</w:t>
      </w:r>
      <w:r w:rsidRPr="001C74AF">
        <w:rPr>
          <w:rFonts w:ascii="Times New Roman" w:hAnsi="Times New Roman" w:cs="Times New Roman"/>
          <w:sz w:val="24"/>
          <w:szCs w:val="24"/>
        </w:rPr>
        <w:t>ю</w:t>
      </w:r>
      <w:r w:rsidRPr="001C74AF">
        <w:rPr>
          <w:rFonts w:ascii="Times New Roman" w:hAnsi="Times New Roman" w:cs="Times New Roman"/>
          <w:sz w:val="24"/>
          <w:szCs w:val="24"/>
        </w:rPr>
        <w:t>щей способностям, общественным потребностям профессии.</w:t>
      </w:r>
      <w:proofErr w:type="gramEnd"/>
      <w:r w:rsidRPr="001C74AF">
        <w:rPr>
          <w:rFonts w:ascii="Times New Roman" w:hAnsi="Times New Roman" w:cs="Times New Roman"/>
          <w:sz w:val="24"/>
          <w:szCs w:val="24"/>
        </w:rPr>
        <w:t xml:space="preserve"> Школа становится учреждением, формирующим с первого класса навыки самообразования и самовоспитания.</w:t>
      </w:r>
    </w:p>
    <w:p w:rsidR="0018603D" w:rsidRPr="001C74AF" w:rsidRDefault="0018603D" w:rsidP="0018603D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4AF">
        <w:rPr>
          <w:rFonts w:ascii="Times New Roman" w:hAnsi="Times New Roman" w:cs="Times New Roman"/>
          <w:b/>
          <w:bCs/>
          <w:sz w:val="24"/>
          <w:szCs w:val="24"/>
        </w:rPr>
        <w:t xml:space="preserve">Переход обучающегося в основную школу совпадает с </w:t>
      </w:r>
      <w:proofErr w:type="spellStart"/>
      <w:r w:rsidRPr="001C74AF">
        <w:rPr>
          <w:rFonts w:ascii="Times New Roman" w:hAnsi="Times New Roman" w:cs="Times New Roman"/>
          <w:b/>
          <w:bCs/>
          <w:sz w:val="24"/>
          <w:szCs w:val="24"/>
        </w:rPr>
        <w:t>предкритической</w:t>
      </w:r>
      <w:proofErr w:type="spellEnd"/>
      <w:r w:rsidRPr="001C74AF">
        <w:rPr>
          <w:rFonts w:ascii="Times New Roman" w:hAnsi="Times New Roman" w:cs="Times New Roman"/>
          <w:b/>
          <w:bCs/>
          <w:sz w:val="24"/>
          <w:szCs w:val="24"/>
        </w:rPr>
        <w:t xml:space="preserve"> фазой ра</w:t>
      </w:r>
      <w:r w:rsidRPr="001C74AF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1C74AF">
        <w:rPr>
          <w:rFonts w:ascii="Times New Roman" w:hAnsi="Times New Roman" w:cs="Times New Roman"/>
          <w:b/>
          <w:bCs/>
          <w:sz w:val="24"/>
          <w:szCs w:val="24"/>
        </w:rPr>
        <w:t>вития ребёнка</w:t>
      </w:r>
      <w:r w:rsidRPr="001C74AF">
        <w:rPr>
          <w:rFonts w:ascii="Times New Roman" w:hAnsi="Times New Roman" w:cs="Times New Roman"/>
          <w:sz w:val="24"/>
          <w:szCs w:val="24"/>
        </w:rPr>
        <w:t xml:space="preserve"> — переходом к кризису младшего подросткового возраста (11—13 лет, 5—7 классы), характеризующемуся </w:t>
      </w:r>
      <w:r w:rsidRPr="001C74AF">
        <w:rPr>
          <w:rFonts w:ascii="Times New Roman" w:hAnsi="Times New Roman" w:cs="Times New Roman"/>
          <w:b/>
          <w:bCs/>
          <w:sz w:val="24"/>
          <w:szCs w:val="24"/>
        </w:rPr>
        <w:t xml:space="preserve">началом перехода от детства к взрослости, при котором </w:t>
      </w:r>
      <w:r w:rsidRPr="001C74AF">
        <w:rPr>
          <w:rFonts w:ascii="Times New Roman" w:hAnsi="Times New Roman" w:cs="Times New Roman"/>
          <w:sz w:val="24"/>
          <w:szCs w:val="24"/>
        </w:rPr>
        <w:t>це</w:t>
      </w:r>
      <w:r w:rsidRPr="001C74AF">
        <w:rPr>
          <w:rFonts w:ascii="Times New Roman" w:hAnsi="Times New Roman" w:cs="Times New Roman"/>
          <w:sz w:val="24"/>
          <w:szCs w:val="24"/>
        </w:rPr>
        <w:t>н</w:t>
      </w:r>
      <w:r w:rsidRPr="001C74AF">
        <w:rPr>
          <w:rFonts w:ascii="Times New Roman" w:hAnsi="Times New Roman" w:cs="Times New Roman"/>
          <w:sz w:val="24"/>
          <w:szCs w:val="24"/>
        </w:rPr>
        <w:t xml:space="preserve">тральным и специфическим </w:t>
      </w:r>
      <w:r w:rsidRPr="001C74AF">
        <w:rPr>
          <w:rFonts w:ascii="Times New Roman" w:hAnsi="Times New Roman" w:cs="Times New Roman"/>
          <w:b/>
          <w:bCs/>
          <w:sz w:val="24"/>
          <w:szCs w:val="24"/>
        </w:rPr>
        <w:t xml:space="preserve">новообразованием </w:t>
      </w:r>
      <w:r w:rsidRPr="001C74AF">
        <w:rPr>
          <w:rFonts w:ascii="Times New Roman" w:hAnsi="Times New Roman" w:cs="Times New Roman"/>
          <w:sz w:val="24"/>
          <w:szCs w:val="24"/>
        </w:rPr>
        <w:t xml:space="preserve">в личности подростка является возникновение и развитие </w:t>
      </w:r>
      <w:proofErr w:type="spellStart"/>
      <w:r w:rsidRPr="001C74AF">
        <w:rPr>
          <w:rFonts w:ascii="Times New Roman" w:hAnsi="Times New Roman" w:cs="Times New Roman"/>
          <w:sz w:val="24"/>
          <w:szCs w:val="24"/>
        </w:rPr>
        <w:t>унего</w:t>
      </w:r>
      <w:proofErr w:type="spellEnd"/>
      <w:r w:rsidRPr="001C74AF">
        <w:rPr>
          <w:rFonts w:ascii="Times New Roman" w:hAnsi="Times New Roman" w:cs="Times New Roman"/>
          <w:sz w:val="24"/>
          <w:szCs w:val="24"/>
        </w:rPr>
        <w:t xml:space="preserve"> </w:t>
      </w:r>
      <w:r w:rsidRPr="001C74AF">
        <w:rPr>
          <w:rFonts w:ascii="Times New Roman" w:hAnsi="Times New Roman" w:cs="Times New Roman"/>
          <w:b/>
          <w:bCs/>
          <w:sz w:val="24"/>
          <w:szCs w:val="24"/>
        </w:rPr>
        <w:t>самосознания —</w:t>
      </w:r>
      <w:r w:rsidRPr="001C74AF">
        <w:rPr>
          <w:rFonts w:ascii="Times New Roman" w:hAnsi="Times New Roman" w:cs="Times New Roman"/>
          <w:sz w:val="24"/>
          <w:szCs w:val="24"/>
        </w:rPr>
        <w:t xml:space="preserve"> представления о том, что он уже не ребёнок, т. е</w:t>
      </w:r>
      <w:r w:rsidRPr="001C74AF">
        <w:rPr>
          <w:rFonts w:ascii="Times New Roman" w:hAnsi="Times New Roman" w:cs="Times New Roman"/>
          <w:b/>
          <w:bCs/>
          <w:sz w:val="24"/>
          <w:szCs w:val="24"/>
        </w:rPr>
        <w:t>. чувства взрослости</w:t>
      </w:r>
      <w:r w:rsidRPr="001C74A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C74AF">
        <w:rPr>
          <w:rFonts w:ascii="Times New Roman" w:hAnsi="Times New Roman" w:cs="Times New Roman"/>
          <w:sz w:val="24"/>
          <w:szCs w:val="24"/>
        </w:rPr>
        <w:t xml:space="preserve">а также внутренней </w:t>
      </w:r>
      <w:r w:rsidRPr="001C74AF">
        <w:rPr>
          <w:rFonts w:ascii="Times New Roman" w:hAnsi="Times New Roman" w:cs="Times New Roman"/>
          <w:b/>
          <w:bCs/>
          <w:sz w:val="24"/>
          <w:szCs w:val="24"/>
        </w:rPr>
        <w:t>переориентацией</w:t>
      </w:r>
      <w:r w:rsidRPr="001C74AF">
        <w:rPr>
          <w:rFonts w:ascii="Times New Roman" w:hAnsi="Times New Roman" w:cs="Times New Roman"/>
          <w:sz w:val="24"/>
          <w:szCs w:val="24"/>
        </w:rPr>
        <w:t xml:space="preserve"> подростка</w:t>
      </w:r>
      <w:proofErr w:type="gramEnd"/>
      <w:r w:rsidRPr="001C74AF">
        <w:rPr>
          <w:rFonts w:ascii="Times New Roman" w:hAnsi="Times New Roman" w:cs="Times New Roman"/>
          <w:sz w:val="24"/>
          <w:szCs w:val="24"/>
        </w:rPr>
        <w:t xml:space="preserve"> с правил и ограничений, связа</w:t>
      </w:r>
      <w:r w:rsidRPr="001C74AF">
        <w:rPr>
          <w:rFonts w:ascii="Times New Roman" w:hAnsi="Times New Roman" w:cs="Times New Roman"/>
          <w:sz w:val="24"/>
          <w:szCs w:val="24"/>
        </w:rPr>
        <w:t>н</w:t>
      </w:r>
      <w:r w:rsidRPr="001C74AF">
        <w:rPr>
          <w:rFonts w:ascii="Times New Roman" w:hAnsi="Times New Roman" w:cs="Times New Roman"/>
          <w:sz w:val="24"/>
          <w:szCs w:val="24"/>
        </w:rPr>
        <w:t xml:space="preserve">ных с </w:t>
      </w:r>
      <w:r w:rsidRPr="001C74AF">
        <w:rPr>
          <w:rFonts w:ascii="Times New Roman" w:hAnsi="Times New Roman" w:cs="Times New Roman"/>
          <w:b/>
          <w:bCs/>
          <w:sz w:val="24"/>
          <w:szCs w:val="24"/>
        </w:rPr>
        <w:t>моралью послушания,</w:t>
      </w:r>
      <w:r w:rsidRPr="001C74AF">
        <w:rPr>
          <w:rFonts w:ascii="Times New Roman" w:hAnsi="Times New Roman" w:cs="Times New Roman"/>
          <w:sz w:val="24"/>
          <w:szCs w:val="24"/>
        </w:rPr>
        <w:t xml:space="preserve"> на </w:t>
      </w:r>
      <w:r w:rsidRPr="001C74AF">
        <w:rPr>
          <w:rFonts w:ascii="Times New Roman" w:hAnsi="Times New Roman" w:cs="Times New Roman"/>
          <w:b/>
          <w:bCs/>
          <w:sz w:val="24"/>
          <w:szCs w:val="24"/>
        </w:rPr>
        <w:t>нормы поведения взрослых</w:t>
      </w:r>
      <w:r w:rsidRPr="001C74AF">
        <w:rPr>
          <w:rFonts w:ascii="Times New Roman" w:hAnsi="Times New Roman" w:cs="Times New Roman"/>
          <w:sz w:val="24"/>
          <w:szCs w:val="24"/>
        </w:rPr>
        <w:t>.</w:t>
      </w:r>
    </w:p>
    <w:p w:rsidR="0018603D" w:rsidRPr="008E7E8B" w:rsidRDefault="0018603D" w:rsidP="0018603D">
      <w:pPr>
        <w:tabs>
          <w:tab w:val="left" w:pos="283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AF">
        <w:rPr>
          <w:rFonts w:ascii="Times New Roman" w:hAnsi="Times New Roman" w:cs="Times New Roman"/>
          <w:b/>
          <w:bCs/>
          <w:sz w:val="24"/>
          <w:szCs w:val="24"/>
        </w:rPr>
        <w:t>Второй этап подросткового развития</w:t>
      </w:r>
      <w:r w:rsidRPr="001C74AF">
        <w:rPr>
          <w:rFonts w:ascii="Times New Roman" w:hAnsi="Times New Roman" w:cs="Times New Roman"/>
          <w:sz w:val="24"/>
          <w:szCs w:val="24"/>
        </w:rPr>
        <w:t xml:space="preserve"> (1</w:t>
      </w:r>
      <w:r w:rsidRPr="008E7E8B">
        <w:rPr>
          <w:rFonts w:ascii="Times New Roman" w:hAnsi="Times New Roman" w:cs="Times New Roman"/>
          <w:sz w:val="24"/>
          <w:szCs w:val="24"/>
        </w:rPr>
        <w:t>4—15 лет, 8—9 классы) характеризуется: бу</w:t>
      </w:r>
      <w:r w:rsidRPr="008E7E8B">
        <w:rPr>
          <w:rFonts w:ascii="Times New Roman" w:hAnsi="Times New Roman" w:cs="Times New Roman"/>
          <w:sz w:val="24"/>
          <w:szCs w:val="24"/>
        </w:rPr>
        <w:t>р</w:t>
      </w:r>
      <w:r w:rsidRPr="008E7E8B">
        <w:rPr>
          <w:rFonts w:ascii="Times New Roman" w:hAnsi="Times New Roman" w:cs="Times New Roman"/>
          <w:sz w:val="24"/>
          <w:szCs w:val="24"/>
        </w:rPr>
        <w:t>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</w:t>
      </w:r>
      <w:r w:rsidRPr="008E7E8B">
        <w:rPr>
          <w:rFonts w:ascii="Times New Roman" w:hAnsi="Times New Roman" w:cs="Times New Roman"/>
          <w:sz w:val="24"/>
          <w:szCs w:val="24"/>
        </w:rPr>
        <w:t>т</w:t>
      </w:r>
      <w:r w:rsidRPr="008E7E8B">
        <w:rPr>
          <w:rFonts w:ascii="Times New Roman" w:hAnsi="Times New Roman" w:cs="Times New Roman"/>
          <w:sz w:val="24"/>
          <w:szCs w:val="24"/>
        </w:rPr>
        <w:t>ношений ребёнка, появлением у подростка значительных субъективных трудностей и переж</w:t>
      </w:r>
      <w:r w:rsidRPr="008E7E8B">
        <w:rPr>
          <w:rFonts w:ascii="Times New Roman" w:hAnsi="Times New Roman" w:cs="Times New Roman"/>
          <w:sz w:val="24"/>
          <w:szCs w:val="24"/>
        </w:rPr>
        <w:t>и</w:t>
      </w:r>
      <w:r w:rsidRPr="008E7E8B">
        <w:rPr>
          <w:rFonts w:ascii="Times New Roman" w:hAnsi="Times New Roman" w:cs="Times New Roman"/>
          <w:sz w:val="24"/>
          <w:szCs w:val="24"/>
        </w:rPr>
        <w:t>ваний; стремлением подростка к общению и совместной деятельности со сверстниками; особой чувствительностью к морально-этическому «кодексу товарищества», в котором заданы ва</w:t>
      </w:r>
      <w:r w:rsidRPr="008E7E8B">
        <w:rPr>
          <w:rFonts w:ascii="Times New Roman" w:hAnsi="Times New Roman" w:cs="Times New Roman"/>
          <w:sz w:val="24"/>
          <w:szCs w:val="24"/>
        </w:rPr>
        <w:t>ж</w:t>
      </w:r>
      <w:r w:rsidRPr="008E7E8B">
        <w:rPr>
          <w:rFonts w:ascii="Times New Roman" w:hAnsi="Times New Roman" w:cs="Times New Roman"/>
          <w:sz w:val="24"/>
          <w:szCs w:val="24"/>
        </w:rPr>
        <w:t>нейшие нормы социального поведения взрослого мира; процессом перехода от детства к взро</w:t>
      </w:r>
      <w:r w:rsidRPr="008E7E8B">
        <w:rPr>
          <w:rFonts w:ascii="Times New Roman" w:hAnsi="Times New Roman" w:cs="Times New Roman"/>
          <w:sz w:val="24"/>
          <w:szCs w:val="24"/>
        </w:rPr>
        <w:t>с</w:t>
      </w:r>
      <w:r w:rsidRPr="008E7E8B">
        <w:rPr>
          <w:rFonts w:ascii="Times New Roman" w:hAnsi="Times New Roman" w:cs="Times New Roman"/>
          <w:sz w:val="24"/>
          <w:szCs w:val="24"/>
        </w:rPr>
        <w:t>лости, отражающимся в его характеристике как «переходного», «трудного» или «критическ</w:t>
      </w:r>
      <w:r w:rsidRPr="008E7E8B">
        <w:rPr>
          <w:rFonts w:ascii="Times New Roman" w:hAnsi="Times New Roman" w:cs="Times New Roman"/>
          <w:sz w:val="24"/>
          <w:szCs w:val="24"/>
        </w:rPr>
        <w:t>о</w:t>
      </w:r>
      <w:r w:rsidRPr="008E7E8B">
        <w:rPr>
          <w:rFonts w:ascii="Times New Roman" w:hAnsi="Times New Roman" w:cs="Times New Roman"/>
          <w:sz w:val="24"/>
          <w:szCs w:val="24"/>
        </w:rPr>
        <w:t>го»; обострённой, в связи с возникновением чувства взрослости, восприимчивостью к у</w:t>
      </w:r>
      <w:r w:rsidRPr="008E7E8B">
        <w:rPr>
          <w:rFonts w:ascii="Times New Roman" w:hAnsi="Times New Roman" w:cs="Times New Roman"/>
          <w:sz w:val="24"/>
          <w:szCs w:val="24"/>
        </w:rPr>
        <w:t>с</w:t>
      </w:r>
      <w:r w:rsidRPr="008E7E8B">
        <w:rPr>
          <w:rFonts w:ascii="Times New Roman" w:hAnsi="Times New Roman" w:cs="Times New Roman"/>
          <w:sz w:val="24"/>
          <w:szCs w:val="24"/>
        </w:rPr>
        <w:t>воению норм, ценностей и способов</w:t>
      </w:r>
      <w:r w:rsidRPr="001B60E1">
        <w:rPr>
          <w:rFonts w:ascii="Times New Roman" w:hAnsi="Times New Roman" w:cs="Times New Roman"/>
          <w:sz w:val="28"/>
          <w:szCs w:val="28"/>
        </w:rPr>
        <w:t xml:space="preserve"> </w:t>
      </w:r>
      <w:r w:rsidRPr="008E7E8B">
        <w:rPr>
          <w:rFonts w:ascii="Times New Roman" w:hAnsi="Times New Roman" w:cs="Times New Roman"/>
          <w:sz w:val="24"/>
          <w:szCs w:val="24"/>
        </w:rPr>
        <w:t>поведения, которые существуют в мире взрослых и в их отношен</w:t>
      </w:r>
      <w:r w:rsidRPr="008E7E8B">
        <w:rPr>
          <w:rFonts w:ascii="Times New Roman" w:hAnsi="Times New Roman" w:cs="Times New Roman"/>
          <w:sz w:val="24"/>
          <w:szCs w:val="24"/>
        </w:rPr>
        <w:t>и</w:t>
      </w:r>
      <w:r w:rsidRPr="008E7E8B">
        <w:rPr>
          <w:rFonts w:ascii="Times New Roman" w:hAnsi="Times New Roman" w:cs="Times New Roman"/>
          <w:sz w:val="24"/>
          <w:szCs w:val="24"/>
        </w:rPr>
        <w:t>ях, порождающей интенсивное формирование на данном возрастном этапе нравственных пон</w:t>
      </w:r>
      <w:r w:rsidRPr="008E7E8B">
        <w:rPr>
          <w:rFonts w:ascii="Times New Roman" w:hAnsi="Times New Roman" w:cs="Times New Roman"/>
          <w:sz w:val="24"/>
          <w:szCs w:val="24"/>
        </w:rPr>
        <w:t>я</w:t>
      </w:r>
      <w:r w:rsidRPr="008E7E8B">
        <w:rPr>
          <w:rFonts w:ascii="Times New Roman" w:hAnsi="Times New Roman" w:cs="Times New Roman"/>
          <w:sz w:val="24"/>
          <w:szCs w:val="24"/>
        </w:rPr>
        <w:t>тий и убеждений, выработку принципов, моральное развитие личности:</w:t>
      </w:r>
    </w:p>
    <w:p w:rsidR="0018603D" w:rsidRPr="008E7E8B" w:rsidRDefault="0018603D" w:rsidP="0018603D">
      <w:pPr>
        <w:pStyle w:val="a5"/>
        <w:numPr>
          <w:ilvl w:val="0"/>
          <w:numId w:val="1"/>
        </w:numPr>
        <w:tabs>
          <w:tab w:val="left" w:pos="1134"/>
          <w:tab w:val="left" w:pos="1701"/>
        </w:tabs>
        <w:ind w:left="0" w:firstLine="708"/>
        <w:rPr>
          <w:rFonts w:ascii="Times New Roman" w:hAnsi="Times New Roman" w:cs="Times New Roman"/>
        </w:rPr>
      </w:pPr>
      <w:r w:rsidRPr="008E7E8B">
        <w:rPr>
          <w:rFonts w:ascii="Times New Roman" w:hAnsi="Times New Roman" w:cs="Times New Roman"/>
        </w:rPr>
        <w:t>сложными поведенческими проявлениями, вызванными противоречием между п</w:t>
      </w:r>
      <w:r w:rsidRPr="008E7E8B">
        <w:rPr>
          <w:rFonts w:ascii="Times New Roman" w:hAnsi="Times New Roman" w:cs="Times New Roman"/>
        </w:rPr>
        <w:t>о</w:t>
      </w:r>
      <w:r w:rsidRPr="008E7E8B">
        <w:rPr>
          <w:rFonts w:ascii="Times New Roman" w:hAnsi="Times New Roman" w:cs="Times New Roman"/>
        </w:rPr>
        <w:t>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</w:t>
      </w:r>
      <w:r w:rsidRPr="008E7E8B">
        <w:rPr>
          <w:rFonts w:ascii="Times New Roman" w:hAnsi="Times New Roman" w:cs="Times New Roman"/>
        </w:rPr>
        <w:t>и</w:t>
      </w:r>
      <w:r w:rsidRPr="008E7E8B">
        <w:rPr>
          <w:rFonts w:ascii="Times New Roman" w:hAnsi="Times New Roman" w:cs="Times New Roman"/>
        </w:rPr>
        <w:t>мости, проявляющегося в разных формах непослушания, сопротивления и протеста);</w:t>
      </w:r>
    </w:p>
    <w:p w:rsidR="0018603D" w:rsidRPr="008E7E8B" w:rsidRDefault="0018603D" w:rsidP="0018603D">
      <w:pPr>
        <w:pStyle w:val="a5"/>
        <w:numPr>
          <w:ilvl w:val="0"/>
          <w:numId w:val="1"/>
        </w:numPr>
        <w:tabs>
          <w:tab w:val="left" w:pos="1134"/>
          <w:tab w:val="left" w:pos="1701"/>
        </w:tabs>
        <w:ind w:left="0" w:firstLine="708"/>
        <w:rPr>
          <w:rFonts w:ascii="Times New Roman" w:hAnsi="Times New Roman" w:cs="Times New Roman"/>
        </w:rPr>
      </w:pPr>
      <w:r w:rsidRPr="008E7E8B">
        <w:rPr>
          <w:rFonts w:ascii="Times New Roman" w:hAnsi="Times New Roman" w:cs="Times New Roman"/>
        </w:rPr>
        <w:t xml:space="preserve">изменением социальной ситуации развития </w:t>
      </w:r>
      <w:r w:rsidRPr="008E7E8B">
        <w:rPr>
          <w:rStyle w:val="dash0410005f0431005f0437005f0430005f0446005f0020005f0441005f043f005f0438005f0441005f043a005f0430005f005fchar1char1"/>
        </w:rPr>
        <w:t>—</w:t>
      </w:r>
      <w:r w:rsidRPr="008E7E8B">
        <w:rPr>
          <w:rFonts w:ascii="Times New Roman" w:hAnsi="Times New Roman" w:cs="Times New Roman"/>
        </w:rPr>
        <w:t xml:space="preserve"> ростом информационных перегрузок и изменением характера и способа общения и социальных взаимодействий – объёмы и способы получения информации (СМИ, телевидение, Интернет).</w:t>
      </w:r>
    </w:p>
    <w:p w:rsidR="0018603D" w:rsidRPr="008E7E8B" w:rsidRDefault="0018603D" w:rsidP="0018603D">
      <w:pPr>
        <w:tabs>
          <w:tab w:val="left" w:pos="2835"/>
        </w:tabs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8E7E8B">
        <w:rPr>
          <w:rStyle w:val="Zag11"/>
          <w:rFonts w:ascii="Times New Roman" w:eastAsia="@Arial Unicode MS" w:hAnsi="Times New Roman" w:cs="Times New Roman"/>
          <w:sz w:val="24"/>
          <w:szCs w:val="24"/>
        </w:rPr>
        <w:t>Учёт особенностей подросткового возраста, успешность и своевременность формиров</w:t>
      </w:r>
      <w:r w:rsidRPr="008E7E8B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8E7E8B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новообразований познавательной сферы, качеств и свойств личности должны быть связаны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18603D" w:rsidRPr="008E7E8B" w:rsidRDefault="0018603D" w:rsidP="0018603D">
      <w:pPr>
        <w:tabs>
          <w:tab w:val="left" w:pos="2835"/>
        </w:tabs>
        <w:spacing w:after="0" w:line="240" w:lineRule="auto"/>
        <w:ind w:firstLine="708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E7E8B">
        <w:rPr>
          <w:rFonts w:ascii="Times New Roman" w:hAnsi="Times New Roman" w:cs="Times New Roman"/>
          <w:sz w:val="24"/>
          <w:szCs w:val="24"/>
        </w:rPr>
        <w:t>Объективно необходимое для подготовки к будущей жизни подростка развитие его с</w:t>
      </w:r>
      <w:r w:rsidRPr="008E7E8B">
        <w:rPr>
          <w:rFonts w:ascii="Times New Roman" w:hAnsi="Times New Roman" w:cs="Times New Roman"/>
          <w:sz w:val="24"/>
          <w:szCs w:val="24"/>
        </w:rPr>
        <w:t>о</w:t>
      </w:r>
      <w:r w:rsidRPr="008E7E8B">
        <w:rPr>
          <w:rFonts w:ascii="Times New Roman" w:hAnsi="Times New Roman" w:cs="Times New Roman"/>
          <w:sz w:val="24"/>
          <w:szCs w:val="24"/>
        </w:rPr>
        <w:t>циальной взрослости требует и от родителей (законных представителей) решения соответс</w:t>
      </w:r>
      <w:r w:rsidRPr="008E7E8B">
        <w:rPr>
          <w:rFonts w:ascii="Times New Roman" w:hAnsi="Times New Roman" w:cs="Times New Roman"/>
          <w:sz w:val="24"/>
          <w:szCs w:val="24"/>
        </w:rPr>
        <w:t>т</w:t>
      </w:r>
      <w:r w:rsidRPr="008E7E8B">
        <w:rPr>
          <w:rFonts w:ascii="Times New Roman" w:hAnsi="Times New Roman" w:cs="Times New Roman"/>
          <w:sz w:val="24"/>
          <w:szCs w:val="24"/>
        </w:rPr>
        <w:t xml:space="preserve">вующей задачи воспитания подростка в семье, смены прежнего типа отношений </w:t>
      </w:r>
      <w:proofErr w:type="gramStart"/>
      <w:r w:rsidRPr="008E7E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E7E8B">
        <w:rPr>
          <w:rFonts w:ascii="Times New Roman" w:hAnsi="Times New Roman" w:cs="Times New Roman"/>
          <w:sz w:val="24"/>
          <w:szCs w:val="24"/>
        </w:rPr>
        <w:t xml:space="preserve"> новый.</w:t>
      </w:r>
    </w:p>
    <w:p w:rsidR="0018603D" w:rsidRPr="008E7E8B" w:rsidRDefault="0018603D" w:rsidP="0018603D">
      <w:pPr>
        <w:pStyle w:val="a5"/>
        <w:tabs>
          <w:tab w:val="left" w:pos="1134"/>
          <w:tab w:val="left" w:pos="2835"/>
        </w:tabs>
        <w:ind w:left="0" w:firstLine="708"/>
        <w:rPr>
          <w:rStyle w:val="Zag11"/>
          <w:rFonts w:ascii="Times New Roman" w:eastAsia="@Arial Unicode MS" w:hAnsi="Times New Roman" w:cs="Times New Roman"/>
        </w:rPr>
      </w:pPr>
      <w:r w:rsidRPr="008E7E8B">
        <w:rPr>
          <w:rStyle w:val="Zag11"/>
          <w:rFonts w:ascii="Times New Roman" w:eastAsia="@Arial Unicode MS" w:hAnsi="Times New Roman" w:cs="Times New Roman"/>
        </w:rPr>
        <w:t>Муниципальное бюджетное общеобразовательное учреждение средняя общеобразов</w:t>
      </w:r>
      <w:r w:rsidRPr="008E7E8B">
        <w:rPr>
          <w:rStyle w:val="Zag11"/>
          <w:rFonts w:ascii="Times New Roman" w:eastAsia="@Arial Unicode MS" w:hAnsi="Times New Roman" w:cs="Times New Roman"/>
        </w:rPr>
        <w:t>а</w:t>
      </w:r>
      <w:r w:rsidRPr="008E7E8B">
        <w:rPr>
          <w:rStyle w:val="Zag11"/>
          <w:rFonts w:ascii="Times New Roman" w:eastAsia="@Arial Unicode MS" w:hAnsi="Times New Roman" w:cs="Times New Roman"/>
        </w:rPr>
        <w:t xml:space="preserve">тельная школа с углубленным изучением английского языка № 1353 в </w:t>
      </w:r>
      <w:r w:rsidRPr="008E7E8B">
        <w:rPr>
          <w:rStyle w:val="Zag11"/>
          <w:rFonts w:ascii="Times New Roman" w:eastAsia="@Arial Unicode MS" w:hAnsi="Times New Roman" w:cs="Times New Roman"/>
        </w:rPr>
        <w:lastRenderedPageBreak/>
        <w:t>рамках реализации о</w:t>
      </w:r>
      <w:r w:rsidRPr="008E7E8B">
        <w:rPr>
          <w:rStyle w:val="Zag11"/>
          <w:rFonts w:ascii="Times New Roman" w:eastAsia="@Arial Unicode MS" w:hAnsi="Times New Roman" w:cs="Times New Roman"/>
        </w:rPr>
        <w:t>с</w:t>
      </w:r>
      <w:r w:rsidRPr="008E7E8B">
        <w:rPr>
          <w:rStyle w:val="Zag11"/>
          <w:rFonts w:ascii="Times New Roman" w:eastAsia="@Arial Unicode MS" w:hAnsi="Times New Roman" w:cs="Times New Roman"/>
        </w:rPr>
        <w:t>новной образовательной программы основного общего образования, обеспечивает ознакомл</w:t>
      </w:r>
      <w:r w:rsidRPr="008E7E8B">
        <w:rPr>
          <w:rStyle w:val="Zag11"/>
          <w:rFonts w:ascii="Times New Roman" w:eastAsia="@Arial Unicode MS" w:hAnsi="Times New Roman" w:cs="Times New Roman"/>
        </w:rPr>
        <w:t>е</w:t>
      </w:r>
      <w:r w:rsidRPr="008E7E8B">
        <w:rPr>
          <w:rStyle w:val="Zag11"/>
          <w:rFonts w:ascii="Times New Roman" w:eastAsia="@Arial Unicode MS" w:hAnsi="Times New Roman" w:cs="Times New Roman"/>
        </w:rPr>
        <w:t>ние обучающихся и их родителей (законных представителей) как участников образовательного процесса:</w:t>
      </w:r>
    </w:p>
    <w:p w:rsidR="0018603D" w:rsidRPr="008E7E8B" w:rsidRDefault="0018603D" w:rsidP="0018603D">
      <w:pPr>
        <w:pStyle w:val="a5"/>
        <w:numPr>
          <w:ilvl w:val="0"/>
          <w:numId w:val="1"/>
        </w:numPr>
        <w:tabs>
          <w:tab w:val="left" w:pos="1134"/>
          <w:tab w:val="left" w:pos="1701"/>
        </w:tabs>
        <w:ind w:left="0" w:firstLine="708"/>
        <w:rPr>
          <w:rFonts w:ascii="Times New Roman" w:hAnsi="Times New Roman" w:cs="Times New Roman"/>
        </w:rPr>
      </w:pPr>
      <w:r w:rsidRPr="008E7E8B">
        <w:rPr>
          <w:rFonts w:ascii="Times New Roman" w:hAnsi="Times New Roman" w:cs="Times New Roman"/>
        </w:rPr>
        <w:t>с их правами и обязанностями в части формирования и реализации основной образ</w:t>
      </w:r>
      <w:r w:rsidRPr="008E7E8B">
        <w:rPr>
          <w:rFonts w:ascii="Times New Roman" w:hAnsi="Times New Roman" w:cs="Times New Roman"/>
        </w:rPr>
        <w:t>о</w:t>
      </w:r>
      <w:r w:rsidRPr="008E7E8B">
        <w:rPr>
          <w:rFonts w:ascii="Times New Roman" w:hAnsi="Times New Roman" w:cs="Times New Roman"/>
        </w:rPr>
        <w:t>вательной программы основного общего образования, установленными законодательством Ро</w:t>
      </w:r>
      <w:r w:rsidRPr="008E7E8B">
        <w:rPr>
          <w:rFonts w:ascii="Times New Roman" w:hAnsi="Times New Roman" w:cs="Times New Roman"/>
        </w:rPr>
        <w:t>с</w:t>
      </w:r>
      <w:r w:rsidRPr="008E7E8B">
        <w:rPr>
          <w:rFonts w:ascii="Times New Roman" w:hAnsi="Times New Roman" w:cs="Times New Roman"/>
        </w:rPr>
        <w:t>сийской Федерации и уставом образовательного учреждения;</w:t>
      </w:r>
    </w:p>
    <w:p w:rsidR="0018603D" w:rsidRPr="008E7E8B" w:rsidRDefault="0018603D" w:rsidP="0018603D">
      <w:pPr>
        <w:pStyle w:val="a5"/>
        <w:numPr>
          <w:ilvl w:val="0"/>
          <w:numId w:val="1"/>
        </w:numPr>
        <w:tabs>
          <w:tab w:val="left" w:pos="1134"/>
          <w:tab w:val="left" w:pos="1701"/>
        </w:tabs>
        <w:ind w:left="0" w:firstLine="708"/>
        <w:rPr>
          <w:rFonts w:ascii="Times New Roman" w:hAnsi="Times New Roman" w:cs="Times New Roman"/>
        </w:rPr>
      </w:pPr>
      <w:r w:rsidRPr="008E7E8B">
        <w:rPr>
          <w:rFonts w:ascii="Times New Roman" w:hAnsi="Times New Roman" w:cs="Times New Roman"/>
        </w:rPr>
        <w:t>с уставом и другими документами, регламентирующими осуществление образов</w:t>
      </w:r>
      <w:r w:rsidRPr="008E7E8B">
        <w:rPr>
          <w:rFonts w:ascii="Times New Roman" w:hAnsi="Times New Roman" w:cs="Times New Roman"/>
        </w:rPr>
        <w:t>а</w:t>
      </w:r>
      <w:r w:rsidRPr="008E7E8B">
        <w:rPr>
          <w:rFonts w:ascii="Times New Roman" w:hAnsi="Times New Roman" w:cs="Times New Roman"/>
        </w:rPr>
        <w:t>тельного процесса в  учреждении.</w:t>
      </w:r>
    </w:p>
    <w:p w:rsidR="00DA5B79" w:rsidRDefault="0018603D"/>
    <w:sectPr w:rsidR="00DA5B79" w:rsidSect="00E0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B33"/>
    <w:multiLevelType w:val="hybridMultilevel"/>
    <w:tmpl w:val="0E7ABE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3D"/>
    <w:rsid w:val="0018603D"/>
    <w:rsid w:val="00AC106C"/>
    <w:rsid w:val="00E04B35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D"/>
    <w:rPr>
      <w:rFonts w:ascii="Lucida Sans Unicode" w:eastAsia="Times New Roman" w:hAnsi="Lucida Sans Unicode" w:cs="Lucida Sans Unicod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18603D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 w:cs="PragmaticaC"/>
      <w:color w:val="000000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18603D"/>
    <w:rPr>
      <w:rFonts w:ascii="PragmaticaC" w:eastAsia="Times New Roman" w:hAnsi="PragmaticaC" w:cs="PragmaticaC"/>
      <w:color w:val="000000"/>
      <w:lang w:eastAsia="ru-RU"/>
    </w:rPr>
  </w:style>
  <w:style w:type="paragraph" w:styleId="a5">
    <w:name w:val="List Paragraph"/>
    <w:basedOn w:val="a"/>
    <w:qFormat/>
    <w:rsid w:val="0018603D"/>
    <w:pPr>
      <w:spacing w:after="0" w:line="240" w:lineRule="auto"/>
      <w:ind w:left="720"/>
      <w:jc w:val="both"/>
    </w:pPr>
    <w:rPr>
      <w:sz w:val="24"/>
      <w:szCs w:val="24"/>
      <w:lang w:eastAsia="ar-SA"/>
    </w:rPr>
  </w:style>
  <w:style w:type="character" w:customStyle="1" w:styleId="Zag11">
    <w:name w:val="Zag_11"/>
    <w:rsid w:val="0018603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03D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2013-02-22T13:09:00Z</dcterms:created>
  <dcterms:modified xsi:type="dcterms:W3CDTF">2013-02-22T13:10:00Z</dcterms:modified>
</cp:coreProperties>
</file>